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8823" w14:textId="77777777" w:rsidR="00590A1C" w:rsidRPr="005D2768" w:rsidRDefault="00590A1C" w:rsidP="00590A1C">
      <w:pPr>
        <w:pStyle w:val="Corpo"/>
        <w:jc w:val="right"/>
        <w:rPr>
          <w:rFonts w:ascii="Volvo Broad Pro" w:eastAsia="Arial" w:hAnsi="Volvo Broad Pro" w:cs="Arial"/>
          <w:color w:val="92D050"/>
          <w:sz w:val="24"/>
          <w:szCs w:val="24"/>
        </w:rPr>
      </w:pPr>
      <w:r w:rsidRPr="005D2768">
        <w:rPr>
          <w:rFonts w:ascii="Volvo Broad Pro" w:hAnsi="Volvo Broad Pro"/>
          <w:b/>
          <w:bCs/>
          <w:color w:val="92D050"/>
          <w:sz w:val="70"/>
          <w:szCs w:val="70"/>
        </w:rPr>
        <w:t>ADOLESCENTI</w:t>
      </w:r>
      <w:r>
        <w:rPr>
          <w:rFonts w:ascii="Volvo Broad Pro" w:hAnsi="Volvo Broad Pro"/>
          <w:b/>
          <w:bCs/>
          <w:color w:val="92D050"/>
          <w:sz w:val="70"/>
          <w:szCs w:val="70"/>
        </w:rPr>
        <w:t xml:space="preserve"> – ESCAPE ROOM</w:t>
      </w:r>
    </w:p>
    <w:p w14:paraId="0EC46CDA" w14:textId="77777777" w:rsidR="00590A1C" w:rsidRPr="005D2768" w:rsidRDefault="00590A1C" w:rsidP="00590A1C">
      <w:pPr>
        <w:pStyle w:val="Corpo"/>
        <w:jc w:val="both"/>
        <w:rPr>
          <w:rFonts w:ascii="Arial" w:eastAsia="Arial" w:hAnsi="Arial" w:cs="Arial"/>
          <w:b/>
          <w:bCs/>
          <w:sz w:val="10"/>
          <w:szCs w:val="10"/>
        </w:rPr>
      </w:pPr>
    </w:p>
    <w:p w14:paraId="20909B46" w14:textId="77777777" w:rsidR="00590A1C" w:rsidRDefault="00590A1C" w:rsidP="00590A1C">
      <w:pPr>
        <w:pStyle w:val="Corpo"/>
        <w:jc w:val="both"/>
        <w:rPr>
          <w:rFonts w:ascii="Arial" w:eastAsia="Arial" w:hAnsi="Arial" w:cs="Arial"/>
          <w:b/>
          <w:bCs/>
          <w:sz w:val="24"/>
          <w:szCs w:val="24"/>
        </w:rPr>
      </w:pPr>
    </w:p>
    <w:p w14:paraId="66A1891F"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Volvo Broad Pro" w:eastAsia="Calibri" w:hAnsi="Volvo Broad Pro" w:cs="Calibri"/>
          <w:sz w:val="32"/>
          <w:szCs w:val="32"/>
          <w:u w:color="000000"/>
        </w:rPr>
        <w:t>Prima di far entrare i ragazzi nella STANZA 1</w:t>
      </w:r>
      <w:r w:rsidRPr="001500EA">
        <w:rPr>
          <w:rStyle w:val="Nessuno"/>
          <w:rFonts w:ascii="HelveticaNeueLT Std" w:eastAsia="Calibri" w:hAnsi="HelveticaNeueLT Std" w:cs="Calibri"/>
          <w:sz w:val="24"/>
          <w:szCs w:val="24"/>
          <w:u w:color="000000"/>
        </w:rPr>
        <w:t xml:space="preserve"> </w:t>
      </w:r>
    </w:p>
    <w:p w14:paraId="5E16490B"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HelveticaNeueLT Std" w:eastAsia="Calibri" w:hAnsi="HelveticaNeueLT Std" w:cs="Calibri"/>
          <w:sz w:val="24"/>
          <w:szCs w:val="24"/>
          <w:u w:color="000000"/>
        </w:rPr>
        <w:t>“Alice è passata attraverso lo specchio ma si è ritrovata impegnata in una grande partita a scacchi, dobbiamo aiutarla ad arrivare alla fine della partita, recuperare la corona e diventare regina”. Li si fa entrare passando per una porta che abbiamo decorato come fosse uno specchio</w:t>
      </w:r>
      <w:r>
        <w:rPr>
          <w:rStyle w:val="Nessuno"/>
          <w:rFonts w:ascii="HelveticaNeueLT Std" w:eastAsia="Calibri" w:hAnsi="HelveticaNeueLT Std" w:cs="Calibri"/>
          <w:sz w:val="24"/>
          <w:szCs w:val="24"/>
          <w:u w:color="000000"/>
        </w:rPr>
        <w:t xml:space="preserve">. </w:t>
      </w:r>
    </w:p>
    <w:p w14:paraId="17FD2296"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Pr>
          <w:rStyle w:val="Nessuno"/>
          <w:rFonts w:ascii="HelveticaNeueLT Std" w:eastAsia="Calibri" w:hAnsi="HelveticaNeueLT Std" w:cs="Calibri"/>
          <w:sz w:val="24"/>
          <w:szCs w:val="24"/>
          <w:u w:color="000000"/>
        </w:rPr>
        <w:t>(se hai il manuale Cre-Grest, vedi sezione Ambientazione storia per la creazione)</w:t>
      </w:r>
    </w:p>
    <w:p w14:paraId="65248412" w14:textId="77777777" w:rsidR="00590A1C" w:rsidRPr="001500EA"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p>
    <w:p w14:paraId="44EB8D7E"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Volvo Broad Pro" w:eastAsia="Calibri" w:hAnsi="Volvo Broad Pro" w:cs="Calibri"/>
          <w:sz w:val="32"/>
          <w:szCs w:val="32"/>
          <w:u w:color="000000"/>
        </w:rPr>
        <w:t>STANZA 1</w:t>
      </w:r>
      <w:r w:rsidRPr="001500EA">
        <w:rPr>
          <w:rStyle w:val="Nessuno"/>
          <w:rFonts w:ascii="HelveticaNeueLT Std" w:eastAsia="Calibri" w:hAnsi="HelveticaNeueLT Std" w:cs="Calibri"/>
          <w:sz w:val="24"/>
          <w:szCs w:val="24"/>
          <w:u w:color="000000"/>
        </w:rPr>
        <w:t xml:space="preserve"> (Torri e Pedoni) </w:t>
      </w:r>
    </w:p>
    <w:p w14:paraId="1B9FE448"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Pr>
          <w:rStyle w:val="Nessuno"/>
          <w:rFonts w:ascii="HelveticaNeueLT Std" w:eastAsia="Calibri" w:hAnsi="HelveticaNeueLT Std" w:cs="Calibri"/>
          <w:sz w:val="24"/>
          <w:szCs w:val="24"/>
          <w:u w:color="000000"/>
        </w:rPr>
        <w:t>A</w:t>
      </w:r>
      <w:r w:rsidRPr="001500EA">
        <w:rPr>
          <w:rStyle w:val="Nessuno"/>
          <w:rFonts w:ascii="HelveticaNeueLT Std" w:eastAsia="Calibri" w:hAnsi="HelveticaNeueLT Std" w:cs="Calibri"/>
          <w:sz w:val="24"/>
          <w:szCs w:val="24"/>
          <w:u w:color="000000"/>
        </w:rPr>
        <w:t xml:space="preserve"> terra è disegnata una scacchiera con i pedoni e le torri disegnati sulle loro caselle di partenza, tranne un pedone e una torre bianca e un pedone e una torre nera </w:t>
      </w:r>
      <w:proofErr w:type="gramStart"/>
      <w:r w:rsidRPr="001500EA">
        <w:rPr>
          <w:rStyle w:val="Nessuno"/>
          <w:rFonts w:ascii="HelveticaNeueLT Std" w:eastAsia="Calibri" w:hAnsi="HelveticaNeueLT Std" w:cs="Calibri"/>
          <w:sz w:val="24"/>
          <w:szCs w:val="24"/>
          <w:u w:color="000000"/>
        </w:rPr>
        <w:t>in  punti</w:t>
      </w:r>
      <w:proofErr w:type="gramEnd"/>
      <w:r w:rsidRPr="001500EA">
        <w:rPr>
          <w:rStyle w:val="Nessuno"/>
          <w:rFonts w:ascii="HelveticaNeueLT Std" w:eastAsia="Calibri" w:hAnsi="HelveticaNeueLT Std" w:cs="Calibri"/>
          <w:sz w:val="24"/>
          <w:szCs w:val="24"/>
          <w:u w:color="000000"/>
        </w:rPr>
        <w:t xml:space="preserve"> della scacchiera ( i 4 numeri della loro altezza sulla scacchiera saranno la combinazione di un lucchetto che serve dopo. </w:t>
      </w:r>
    </w:p>
    <w:p w14:paraId="600558E6" w14:textId="77777777" w:rsidR="00590A1C" w:rsidRPr="001500EA"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HelveticaNeueLT Std" w:eastAsia="Calibri" w:hAnsi="HelveticaNeueLT Std" w:cs="Calibri"/>
          <w:b/>
          <w:bCs/>
          <w:sz w:val="24"/>
          <w:szCs w:val="24"/>
          <w:u w:color="000000"/>
        </w:rPr>
        <w:t>Es.</w:t>
      </w:r>
      <w:r>
        <w:rPr>
          <w:rStyle w:val="Nessuno"/>
          <w:rFonts w:ascii="HelveticaNeueLT Std" w:eastAsia="Calibri" w:hAnsi="HelveticaNeueLT Std" w:cs="Calibri"/>
          <w:b/>
          <w:bCs/>
          <w:sz w:val="24"/>
          <w:szCs w:val="24"/>
          <w:u w:color="000000"/>
        </w:rPr>
        <w:t xml:space="preserve"> </w:t>
      </w:r>
      <w:r w:rsidRPr="001500EA">
        <w:rPr>
          <w:rStyle w:val="Nessuno"/>
          <w:rFonts w:ascii="HelveticaNeueLT Std" w:eastAsia="Calibri" w:hAnsi="HelveticaNeueLT Std" w:cs="Calibri"/>
          <w:b/>
          <w:bCs/>
          <w:sz w:val="24"/>
          <w:szCs w:val="24"/>
          <w:u w:color="000000"/>
        </w:rPr>
        <w:t>pedone bianco in b4. Torre bianca in d6, pedone nero in f5 torre nera in h3)</w:t>
      </w:r>
    </w:p>
    <w:p w14:paraId="483058FB" w14:textId="77777777" w:rsidR="00590A1C" w:rsidRPr="001500EA" w:rsidRDefault="00590A1C" w:rsidP="00590A1C">
      <w:pPr>
        <w:pStyle w:val="Didefault"/>
        <w:numPr>
          <w:ilvl w:val="0"/>
          <w:numId w:val="2"/>
        </w:numPr>
        <w:tabs>
          <w:tab w:val="left" w:pos="708"/>
        </w:tabs>
        <w:jc w:val="both"/>
        <w:rPr>
          <w:rFonts w:ascii="HelveticaNeueLT Std" w:hAnsi="HelveticaNeueLT Std"/>
          <w:sz w:val="24"/>
          <w:szCs w:val="24"/>
          <w:u w:color="000000"/>
        </w:rPr>
      </w:pPr>
      <w:r w:rsidRPr="001500EA">
        <w:rPr>
          <w:rFonts w:ascii="HelveticaNeueLT Std" w:hAnsi="HelveticaNeueLT Std"/>
          <w:sz w:val="24"/>
          <w:szCs w:val="24"/>
          <w:u w:color="000000"/>
        </w:rPr>
        <w:t>La stanza è al buio, i ragazzi dovranno trovare l’interruttore al buio, nascosto dietro ad un cartellone a forma di pedone.</w:t>
      </w:r>
    </w:p>
    <w:p w14:paraId="01D25E78" w14:textId="77777777" w:rsidR="00590A1C" w:rsidRPr="001500EA" w:rsidRDefault="00590A1C" w:rsidP="00590A1C">
      <w:pPr>
        <w:pStyle w:val="Didefault"/>
        <w:numPr>
          <w:ilvl w:val="0"/>
          <w:numId w:val="2"/>
        </w:numPr>
        <w:tabs>
          <w:tab w:val="left" w:pos="708"/>
        </w:tabs>
        <w:jc w:val="both"/>
        <w:rPr>
          <w:rFonts w:ascii="HelveticaNeueLT Std" w:hAnsi="HelveticaNeueLT Std"/>
          <w:sz w:val="24"/>
          <w:szCs w:val="24"/>
          <w:u w:color="000000"/>
        </w:rPr>
      </w:pPr>
      <w:r w:rsidRPr="001500EA">
        <w:rPr>
          <w:rFonts w:ascii="HelveticaNeueLT Std" w:hAnsi="HelveticaNeueLT Std"/>
          <w:sz w:val="24"/>
          <w:szCs w:val="24"/>
          <w:u w:color="000000"/>
        </w:rPr>
        <w:t>A questo punto vedranno uno zaino chiuso da un lucchetto a 4 cifre. Attaccati sul muro ci sono diversi cartelloni ritagliati a forma di torri e pedoni sia bianchi che neri. Solo dietro a 4 di questi (uno per ogni pezzo) ci saranno dei numeri crescenti dall’1 al 4 (</w:t>
      </w:r>
      <w:r w:rsidRPr="001500EA">
        <w:rPr>
          <w:rStyle w:val="Nessuno"/>
          <w:rFonts w:ascii="HelveticaNeueLT Std" w:hAnsi="HelveticaNeueLT Std"/>
          <w:b/>
          <w:bCs/>
          <w:sz w:val="24"/>
          <w:szCs w:val="24"/>
          <w:u w:color="000000"/>
        </w:rPr>
        <w:t>es. dietro al pedone bianco 1, alla torre bianca il 2, al pedone nero il 3 alla torre nera il 4</w:t>
      </w:r>
      <w:r w:rsidRPr="001500EA">
        <w:rPr>
          <w:rFonts w:ascii="HelveticaNeueLT Std" w:hAnsi="HelveticaNeueLT Std"/>
          <w:sz w:val="24"/>
          <w:szCs w:val="24"/>
          <w:u w:color="000000"/>
        </w:rPr>
        <w:t>) la combinazione sarà il numero dell’altezza di questi pezzi sulla scacchiera (</w:t>
      </w:r>
      <w:r w:rsidRPr="001500EA">
        <w:rPr>
          <w:rStyle w:val="Nessuno"/>
          <w:rFonts w:ascii="HelveticaNeueLT Std" w:hAnsi="HelveticaNeueLT Std"/>
          <w:b/>
          <w:bCs/>
          <w:sz w:val="24"/>
          <w:szCs w:val="24"/>
          <w:u w:color="000000"/>
        </w:rPr>
        <w:t>es. 4653</w:t>
      </w:r>
      <w:r w:rsidRPr="001500EA">
        <w:rPr>
          <w:rFonts w:ascii="HelveticaNeueLT Std" w:hAnsi="HelveticaNeueLT Std"/>
          <w:sz w:val="24"/>
          <w:szCs w:val="24"/>
          <w:u w:color="000000"/>
        </w:rPr>
        <w:t>)</w:t>
      </w:r>
    </w:p>
    <w:p w14:paraId="7E7EC76E" w14:textId="77777777" w:rsidR="00590A1C" w:rsidRPr="001500EA" w:rsidRDefault="00590A1C" w:rsidP="00590A1C">
      <w:pPr>
        <w:pStyle w:val="Didefault"/>
        <w:numPr>
          <w:ilvl w:val="0"/>
          <w:numId w:val="2"/>
        </w:numPr>
        <w:tabs>
          <w:tab w:val="left" w:pos="708"/>
        </w:tabs>
        <w:jc w:val="both"/>
        <w:rPr>
          <w:rFonts w:ascii="HelveticaNeueLT Std" w:hAnsi="HelveticaNeueLT Std"/>
          <w:sz w:val="24"/>
          <w:szCs w:val="24"/>
          <w:u w:color="000000"/>
        </w:rPr>
      </w:pPr>
      <w:r w:rsidRPr="001500EA">
        <w:rPr>
          <w:rFonts w:ascii="HelveticaNeueLT Std" w:hAnsi="HelveticaNeueLT Std"/>
          <w:sz w:val="24"/>
          <w:szCs w:val="24"/>
          <w:u w:color="000000"/>
        </w:rPr>
        <w:t xml:space="preserve">Nello zaino troviamo una chiave che apre un armadietto presente nella stanza. Nell’armadio ci sono: una chiavetta usb (che contiene 4 canzoni del </w:t>
      </w:r>
      <w:proofErr w:type="gramStart"/>
      <w:r>
        <w:rPr>
          <w:rFonts w:ascii="HelveticaNeueLT Std" w:hAnsi="HelveticaNeueLT Std"/>
          <w:sz w:val="24"/>
          <w:szCs w:val="24"/>
          <w:u w:color="000000"/>
        </w:rPr>
        <w:t>CD</w:t>
      </w:r>
      <w:r w:rsidRPr="001500EA">
        <w:rPr>
          <w:rFonts w:ascii="HelveticaNeueLT Std" w:hAnsi="HelveticaNeueLT Std"/>
          <w:sz w:val="24"/>
          <w:szCs w:val="24"/>
          <w:u w:color="000000"/>
        </w:rPr>
        <w:t xml:space="preserve">  </w:t>
      </w:r>
      <w:r>
        <w:rPr>
          <w:rFonts w:ascii="HelveticaNeueLT Std" w:hAnsi="HelveticaNeueLT Std"/>
          <w:sz w:val="24"/>
          <w:szCs w:val="24"/>
          <w:u w:color="000000"/>
        </w:rPr>
        <w:t>Cre</w:t>
      </w:r>
      <w:proofErr w:type="gramEnd"/>
      <w:r>
        <w:rPr>
          <w:rFonts w:ascii="HelveticaNeueLT Std" w:hAnsi="HelveticaNeueLT Std"/>
          <w:sz w:val="24"/>
          <w:szCs w:val="24"/>
          <w:u w:color="000000"/>
        </w:rPr>
        <w:t>-G</w:t>
      </w:r>
      <w:r w:rsidRPr="001500EA">
        <w:rPr>
          <w:rFonts w:ascii="HelveticaNeueLT Std" w:hAnsi="HelveticaNeueLT Std"/>
          <w:sz w:val="24"/>
          <w:szCs w:val="24"/>
          <w:u w:color="000000"/>
        </w:rPr>
        <w:t>rest di quest’anno,</w:t>
      </w:r>
      <w:r>
        <w:rPr>
          <w:rFonts w:ascii="HelveticaNeueLT Std" w:hAnsi="HelveticaNeueLT Std"/>
          <w:sz w:val="24"/>
          <w:szCs w:val="24"/>
          <w:u w:color="000000"/>
        </w:rPr>
        <w:t xml:space="preserve"> </w:t>
      </w:r>
      <w:r w:rsidRPr="001500EA">
        <w:rPr>
          <w:rFonts w:ascii="HelveticaNeueLT Std" w:hAnsi="HelveticaNeueLT Std"/>
          <w:sz w:val="24"/>
          <w:szCs w:val="24"/>
          <w:u w:color="000000"/>
        </w:rPr>
        <w:t xml:space="preserve">servirà nella stanza 2) una scatola con dentro un puzzle e una chiave. Dietro ai 4 pezzi centrali del puzzle ci sono le lettere J A B </w:t>
      </w:r>
      <w:proofErr w:type="spellStart"/>
      <w:r w:rsidRPr="001500EA">
        <w:rPr>
          <w:rFonts w:ascii="HelveticaNeueLT Std" w:hAnsi="HelveticaNeueLT Std"/>
          <w:sz w:val="24"/>
          <w:szCs w:val="24"/>
          <w:u w:color="000000"/>
        </w:rPr>
        <w:t>B</w:t>
      </w:r>
      <w:proofErr w:type="spellEnd"/>
      <w:r w:rsidRPr="001500EA">
        <w:rPr>
          <w:rFonts w:ascii="HelveticaNeueLT Std" w:hAnsi="HelveticaNeueLT Std"/>
          <w:sz w:val="24"/>
          <w:szCs w:val="24"/>
          <w:u w:color="000000"/>
        </w:rPr>
        <w:t>. assieme al puzzle c’è scritto “la porta per la stanza successiva aprirai\ solo dopo che il puzzle finito avrai\ quattro lettere sul fondo di alcune troverai\ ma nel giusto ordine ricordarle dovrai”</w:t>
      </w:r>
    </w:p>
    <w:p w14:paraId="60B5BCC0" w14:textId="77777777" w:rsidR="00590A1C" w:rsidRDefault="00590A1C" w:rsidP="00590A1C">
      <w:pPr>
        <w:pStyle w:val="Didefault"/>
        <w:numPr>
          <w:ilvl w:val="0"/>
          <w:numId w:val="2"/>
        </w:numPr>
        <w:tabs>
          <w:tab w:val="left" w:pos="708"/>
        </w:tabs>
        <w:jc w:val="both"/>
        <w:rPr>
          <w:rFonts w:ascii="HelveticaNeueLT Std" w:hAnsi="HelveticaNeueLT Std"/>
          <w:sz w:val="24"/>
          <w:szCs w:val="24"/>
          <w:u w:color="000000"/>
        </w:rPr>
      </w:pPr>
      <w:r w:rsidRPr="001500EA">
        <w:rPr>
          <w:rFonts w:ascii="HelveticaNeueLT Std" w:hAnsi="HelveticaNeueLT Std"/>
          <w:sz w:val="24"/>
          <w:szCs w:val="24"/>
          <w:u w:color="000000"/>
        </w:rPr>
        <w:t>Terminato il puzzle e riportate le lettere nell’ordine corretto con la chiave trovata possono lasciare la stanza</w:t>
      </w:r>
      <w:r>
        <w:rPr>
          <w:rFonts w:ascii="HelveticaNeueLT Std" w:hAnsi="HelveticaNeueLT Std"/>
          <w:sz w:val="24"/>
          <w:szCs w:val="24"/>
          <w:u w:color="000000"/>
        </w:rPr>
        <w:t>.</w:t>
      </w:r>
    </w:p>
    <w:p w14:paraId="3716F0FC" w14:textId="77777777" w:rsidR="00590A1C" w:rsidRPr="001500EA" w:rsidRDefault="00590A1C" w:rsidP="00590A1C">
      <w:pPr>
        <w:pStyle w:val="Didefault"/>
        <w:ind w:left="720"/>
        <w:jc w:val="both"/>
        <w:rPr>
          <w:rFonts w:ascii="HelveticaNeueLT Std" w:hAnsi="HelveticaNeueLT Std"/>
          <w:sz w:val="24"/>
          <w:szCs w:val="24"/>
          <w:u w:color="000000"/>
        </w:rPr>
      </w:pPr>
    </w:p>
    <w:p w14:paraId="0627C838"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Volvo Broad Pro" w:eastAsia="Calibri" w:hAnsi="Volvo Broad Pro" w:cs="Calibri"/>
          <w:sz w:val="32"/>
          <w:szCs w:val="32"/>
          <w:u w:color="000000"/>
        </w:rPr>
        <w:t>STANZA 2</w:t>
      </w:r>
      <w:r w:rsidRPr="001500EA">
        <w:rPr>
          <w:rStyle w:val="Nessuno"/>
          <w:rFonts w:ascii="HelveticaNeueLT Std" w:eastAsia="Calibri" w:hAnsi="HelveticaNeueLT Std" w:cs="Calibri"/>
          <w:sz w:val="24"/>
          <w:szCs w:val="24"/>
          <w:u w:color="000000"/>
        </w:rPr>
        <w:t xml:space="preserve"> (Cavalli e Alfieri) </w:t>
      </w:r>
    </w:p>
    <w:p w14:paraId="3F38C98F" w14:textId="77777777" w:rsidR="00590A1C" w:rsidRPr="001500EA"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Style w:val="Nessuno"/>
          <w:rFonts w:ascii="HelveticaNeueLT Std" w:eastAsia="Calibri" w:hAnsi="HelveticaNeueLT Std" w:cs="Calibri"/>
          <w:sz w:val="24"/>
          <w:szCs w:val="24"/>
          <w:u w:color="000000"/>
        </w:rPr>
      </w:pPr>
      <w:r w:rsidRPr="001500EA">
        <w:rPr>
          <w:rStyle w:val="Nessuno"/>
          <w:rFonts w:ascii="HelveticaNeueLT Std" w:eastAsia="Calibri" w:hAnsi="HelveticaNeueLT Std" w:cs="Calibri"/>
          <w:sz w:val="24"/>
          <w:szCs w:val="24"/>
          <w:u w:color="000000"/>
        </w:rPr>
        <w:t>Scacchiera disegnata per terra con disegnati un cavallo bianco, un alfiere bianco, un cavallo nero, un alfiere nero.</w:t>
      </w:r>
    </w:p>
    <w:p w14:paraId="00995C27" w14:textId="77777777" w:rsidR="00590A1C" w:rsidRPr="001500EA" w:rsidRDefault="00590A1C" w:rsidP="00590A1C">
      <w:pPr>
        <w:pStyle w:val="Didefault"/>
        <w:numPr>
          <w:ilvl w:val="0"/>
          <w:numId w:val="4"/>
        </w:numPr>
        <w:jc w:val="both"/>
        <w:rPr>
          <w:rFonts w:ascii="HelveticaNeueLT Std" w:hAnsi="HelveticaNeueLT Std"/>
          <w:sz w:val="24"/>
          <w:szCs w:val="24"/>
          <w:u w:color="000000"/>
        </w:rPr>
      </w:pPr>
      <w:r w:rsidRPr="001500EA">
        <w:rPr>
          <w:rFonts w:ascii="HelveticaNeueLT Std" w:hAnsi="HelveticaNeueLT Std"/>
          <w:sz w:val="24"/>
          <w:szCs w:val="24"/>
          <w:u w:color="000000"/>
        </w:rPr>
        <w:t xml:space="preserve"> su un tavolo c’è un lettore per la chiavetta USB. Le tracce non sono nell’ordine giusto, dentro ad un cassetto, meglio se del tavolo, c’è la copertina del </w:t>
      </w:r>
      <w:proofErr w:type="spellStart"/>
      <w:r w:rsidRPr="001500EA">
        <w:rPr>
          <w:rFonts w:ascii="HelveticaNeueLT Std" w:hAnsi="HelveticaNeueLT Std"/>
          <w:sz w:val="24"/>
          <w:szCs w:val="24"/>
          <w:u w:color="000000"/>
        </w:rPr>
        <w:t>ciddì</w:t>
      </w:r>
      <w:proofErr w:type="spellEnd"/>
      <w:r w:rsidRPr="001500EA">
        <w:rPr>
          <w:rFonts w:ascii="HelveticaNeueLT Std" w:hAnsi="HelveticaNeueLT Std"/>
          <w:sz w:val="24"/>
          <w:szCs w:val="24"/>
          <w:u w:color="000000"/>
        </w:rPr>
        <w:t xml:space="preserve"> di quest’anno. Le cifre delle canzoni nell’ordine sulla chiavetta USB, danno la combinazione per un lucchetto che apre un armadio</w:t>
      </w:r>
    </w:p>
    <w:p w14:paraId="1670F88C" w14:textId="77777777" w:rsidR="00590A1C" w:rsidRPr="001500EA" w:rsidRDefault="00590A1C" w:rsidP="00590A1C">
      <w:pPr>
        <w:pStyle w:val="Didefault"/>
        <w:numPr>
          <w:ilvl w:val="0"/>
          <w:numId w:val="4"/>
        </w:numPr>
        <w:jc w:val="both"/>
        <w:rPr>
          <w:rFonts w:ascii="HelveticaNeueLT Std" w:hAnsi="HelveticaNeueLT Std"/>
          <w:sz w:val="24"/>
          <w:szCs w:val="24"/>
          <w:u w:color="000000"/>
        </w:rPr>
      </w:pPr>
      <w:r w:rsidRPr="001500EA">
        <w:rPr>
          <w:rFonts w:ascii="HelveticaNeueLT Std" w:hAnsi="HelveticaNeueLT Std"/>
          <w:sz w:val="24"/>
          <w:szCs w:val="24"/>
          <w:u w:color="000000"/>
        </w:rPr>
        <w:t>Dentro l’armadio abbiamo un indovinello “</w:t>
      </w:r>
      <w:r w:rsidRPr="001500EA">
        <w:rPr>
          <w:rStyle w:val="Nessuno"/>
          <w:rFonts w:ascii="HelveticaNeueLT Std" w:hAnsi="HelveticaNeueLT Std"/>
          <w:i/>
          <w:iCs/>
          <w:sz w:val="24"/>
          <w:szCs w:val="24"/>
          <w:u w:color="000000"/>
          <w:shd w:val="clear" w:color="auto" w:fill="FFFFFF"/>
        </w:rPr>
        <w:t>La mia vita può durare qualche ora, quello che produco mi divora. Sottile sono veloce, grossa sono lenta e il vento molto mi spaventa. Chi sono?” (soluzione la candela)</w:t>
      </w:r>
      <w:r w:rsidRPr="001500EA">
        <w:rPr>
          <w:rStyle w:val="Nessuno"/>
          <w:rFonts w:ascii="HelveticaNeueLT Std" w:hAnsi="HelveticaNeueLT Std"/>
          <w:sz w:val="24"/>
          <w:szCs w:val="24"/>
          <w:u w:color="000000"/>
          <w:shd w:val="clear" w:color="auto" w:fill="FFFFFF"/>
        </w:rPr>
        <w:t xml:space="preserve"> e un’altra chiavetta USB contenente la traccia “</w:t>
      </w:r>
      <w:proofErr w:type="spellStart"/>
      <w:r w:rsidRPr="001500EA">
        <w:rPr>
          <w:rStyle w:val="Nessuno"/>
          <w:rFonts w:ascii="HelveticaNeueLT Std" w:hAnsi="HelveticaNeueLT Std"/>
          <w:sz w:val="24"/>
          <w:szCs w:val="24"/>
          <w:u w:color="000000"/>
          <w:shd w:val="clear" w:color="auto" w:fill="FFFFFF"/>
        </w:rPr>
        <w:t>only</w:t>
      </w:r>
      <w:proofErr w:type="spellEnd"/>
      <w:r w:rsidRPr="001500EA">
        <w:rPr>
          <w:rStyle w:val="Nessuno"/>
          <w:rFonts w:ascii="HelveticaNeueLT Std" w:hAnsi="HelveticaNeueLT Std"/>
          <w:sz w:val="24"/>
          <w:szCs w:val="24"/>
          <w:u w:color="000000"/>
          <w:shd w:val="clear" w:color="auto" w:fill="FFFFFF"/>
        </w:rPr>
        <w:t xml:space="preserve"> the </w:t>
      </w:r>
      <w:proofErr w:type="spellStart"/>
      <w:r w:rsidRPr="001500EA">
        <w:rPr>
          <w:rStyle w:val="Nessuno"/>
          <w:rFonts w:ascii="HelveticaNeueLT Std" w:hAnsi="HelveticaNeueLT Std"/>
          <w:sz w:val="24"/>
          <w:szCs w:val="24"/>
          <w:u w:color="000000"/>
          <w:shd w:val="clear" w:color="auto" w:fill="FFFFFF"/>
        </w:rPr>
        <w:t>horses</w:t>
      </w:r>
      <w:proofErr w:type="spellEnd"/>
      <w:r w:rsidRPr="001500EA">
        <w:rPr>
          <w:rStyle w:val="Nessuno"/>
          <w:rFonts w:ascii="HelveticaNeueLT Std" w:hAnsi="HelveticaNeueLT Std"/>
          <w:sz w:val="24"/>
          <w:szCs w:val="24"/>
          <w:u w:color="000000"/>
          <w:shd w:val="clear" w:color="auto" w:fill="FFFFFF"/>
        </w:rPr>
        <w:t>”</w:t>
      </w:r>
    </w:p>
    <w:p w14:paraId="06FBC511" w14:textId="77777777" w:rsidR="00590A1C" w:rsidRPr="001500EA" w:rsidRDefault="00590A1C" w:rsidP="00590A1C">
      <w:pPr>
        <w:pStyle w:val="Didefault"/>
        <w:numPr>
          <w:ilvl w:val="0"/>
          <w:numId w:val="4"/>
        </w:numPr>
        <w:jc w:val="both"/>
        <w:rPr>
          <w:rFonts w:ascii="HelveticaNeueLT Std" w:hAnsi="HelveticaNeueLT Std"/>
          <w:sz w:val="24"/>
          <w:szCs w:val="24"/>
          <w:u w:color="000000"/>
        </w:rPr>
      </w:pPr>
      <w:r w:rsidRPr="001500EA">
        <w:rPr>
          <w:rStyle w:val="Nessuno"/>
          <w:rFonts w:ascii="HelveticaNeueLT Std" w:hAnsi="HelveticaNeueLT Std"/>
          <w:sz w:val="24"/>
          <w:szCs w:val="24"/>
          <w:u w:color="000000"/>
          <w:shd w:val="clear" w:color="auto" w:fill="FFFFFF"/>
        </w:rPr>
        <w:t>Risolvendo l’indovinello si troverà nella stanza una candela, la candela ha scritte le lettere E R W.</w:t>
      </w:r>
    </w:p>
    <w:p w14:paraId="03C3D09E" w14:textId="77777777" w:rsidR="00590A1C" w:rsidRPr="001500EA" w:rsidRDefault="00590A1C" w:rsidP="00590A1C">
      <w:pPr>
        <w:pStyle w:val="Didefault"/>
        <w:numPr>
          <w:ilvl w:val="0"/>
          <w:numId w:val="4"/>
        </w:numPr>
        <w:jc w:val="both"/>
        <w:rPr>
          <w:rFonts w:ascii="HelveticaNeueLT Std" w:hAnsi="HelveticaNeueLT Std"/>
          <w:sz w:val="24"/>
          <w:szCs w:val="24"/>
          <w:u w:color="000000"/>
        </w:rPr>
      </w:pPr>
      <w:r w:rsidRPr="001500EA">
        <w:rPr>
          <w:rStyle w:val="Nessuno"/>
          <w:rFonts w:ascii="HelveticaNeueLT Std" w:hAnsi="HelveticaNeueLT Std"/>
          <w:sz w:val="24"/>
          <w:szCs w:val="24"/>
          <w:u w:color="000000"/>
          <w:shd w:val="clear" w:color="auto" w:fill="FFFFFF"/>
        </w:rPr>
        <w:t xml:space="preserve">Nell’armadio assieme all’indovinello c’era la chiavetta USB. Riprodotta la traccia i ragazzi dovranno guardarsi attorno, alle pareti ci saranno appese due foto: una a </w:t>
      </w:r>
      <w:r w:rsidRPr="001500EA">
        <w:rPr>
          <w:rStyle w:val="Nessuno"/>
          <w:rFonts w:ascii="HelveticaNeueLT Std" w:hAnsi="HelveticaNeueLT Std"/>
          <w:sz w:val="24"/>
          <w:szCs w:val="24"/>
          <w:u w:color="000000"/>
          <w:shd w:val="clear" w:color="auto" w:fill="FFFFFF"/>
        </w:rPr>
        <w:lastRenderedPageBreak/>
        <w:t xml:space="preserve">tema CAVALLI e l’altra a tema </w:t>
      </w:r>
      <w:proofErr w:type="gramStart"/>
      <w:r w:rsidRPr="001500EA">
        <w:rPr>
          <w:rStyle w:val="Nessuno"/>
          <w:rFonts w:ascii="HelveticaNeueLT Std" w:hAnsi="HelveticaNeueLT Std"/>
          <w:sz w:val="24"/>
          <w:szCs w:val="24"/>
          <w:u w:color="000000"/>
          <w:shd w:val="clear" w:color="auto" w:fill="FFFFFF"/>
        </w:rPr>
        <w:t>ALFIERI  (</w:t>
      </w:r>
      <w:proofErr w:type="gramEnd"/>
      <w:r w:rsidRPr="001500EA">
        <w:rPr>
          <w:rStyle w:val="Nessuno"/>
          <w:rFonts w:ascii="HelveticaNeueLT Std" w:hAnsi="HelveticaNeueLT Std"/>
          <w:sz w:val="24"/>
          <w:szCs w:val="24"/>
          <w:u w:color="000000"/>
          <w:shd w:val="clear" w:color="auto" w:fill="FFFFFF"/>
        </w:rPr>
        <w:t>si possono scegliere immagini qualsiasi) , dietro alla foto CAVALLI sarà nascosta la chiave per aprire la porta.</w:t>
      </w:r>
    </w:p>
    <w:p w14:paraId="0A26F868" w14:textId="77777777" w:rsidR="00590A1C"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Style w:val="Nessuno"/>
          <w:rFonts w:ascii="HelveticaNeueLT Std" w:eastAsia="Calibri" w:hAnsi="HelveticaNeueLT Std" w:cs="Calibri"/>
          <w:sz w:val="24"/>
          <w:szCs w:val="24"/>
          <w:u w:color="000000"/>
        </w:rPr>
      </w:pPr>
      <w:r w:rsidRPr="001500EA">
        <w:rPr>
          <w:rStyle w:val="Nessuno"/>
          <w:rFonts w:ascii="Volvo Broad Pro" w:eastAsia="Calibri" w:hAnsi="Volvo Broad Pro" w:cs="Calibri"/>
          <w:sz w:val="32"/>
          <w:szCs w:val="32"/>
          <w:u w:color="000000"/>
        </w:rPr>
        <w:t>STANZA 3</w:t>
      </w:r>
      <w:r w:rsidRPr="001500EA">
        <w:rPr>
          <w:rStyle w:val="Nessuno"/>
          <w:rFonts w:ascii="HelveticaNeueLT Std" w:eastAsia="Calibri" w:hAnsi="HelveticaNeueLT Std" w:cs="Calibri"/>
          <w:sz w:val="24"/>
          <w:szCs w:val="24"/>
          <w:u w:color="000000"/>
        </w:rPr>
        <w:t xml:space="preserve"> (Re e Regina) </w:t>
      </w:r>
    </w:p>
    <w:p w14:paraId="1414760D" w14:textId="77777777" w:rsidR="00590A1C" w:rsidRPr="001500EA"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Style w:val="Nessuno"/>
          <w:rFonts w:ascii="HelveticaNeueLT Std" w:eastAsia="Calibri" w:hAnsi="HelveticaNeueLT Std" w:cs="Calibri"/>
          <w:sz w:val="24"/>
          <w:szCs w:val="24"/>
          <w:u w:color="000000"/>
        </w:rPr>
      </w:pPr>
      <w:r>
        <w:rPr>
          <w:rStyle w:val="Nessuno"/>
          <w:rFonts w:ascii="HelveticaNeueLT Std" w:eastAsia="Calibri" w:hAnsi="HelveticaNeueLT Std" w:cs="Calibri"/>
          <w:sz w:val="24"/>
          <w:szCs w:val="24"/>
          <w:u w:color="000000"/>
        </w:rPr>
        <w:t>L</w:t>
      </w:r>
      <w:r w:rsidRPr="001500EA">
        <w:rPr>
          <w:rStyle w:val="Nessuno"/>
          <w:rFonts w:ascii="HelveticaNeueLT Std" w:eastAsia="Calibri" w:hAnsi="HelveticaNeueLT Std" w:cs="Calibri"/>
          <w:sz w:val="24"/>
          <w:szCs w:val="24"/>
          <w:u w:color="000000"/>
        </w:rPr>
        <w:t xml:space="preserve">a stanza è al buio e per terra c’è un accendino </w:t>
      </w:r>
    </w:p>
    <w:p w14:paraId="70019EC2" w14:textId="77777777" w:rsidR="00590A1C" w:rsidRPr="001500EA"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Utilizzando la candela della stanza precedente i ragazzi cercheranno l’interruttore della luce.</w:t>
      </w:r>
    </w:p>
    <w:p w14:paraId="09346C5B" w14:textId="77777777" w:rsidR="00590A1C" w:rsidRPr="001500EA"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Nella stanza ci sono due sedie, una più grande e una più piccola e un tavolo con sopra una scacchiera con tutti i pezzi tranne la regina bianca (Alice).</w:t>
      </w:r>
    </w:p>
    <w:p w14:paraId="3B2DA245" w14:textId="77777777" w:rsidR="00590A1C" w:rsidRPr="001500EA"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Su ognuna delle due sedie c’è una corona, grande su quella grande e piccola su quella piccola, i ragazzi dovranno capire che la sedia e la corona piccola sono della regina, dietro la corona della regina c’è una chiave</w:t>
      </w:r>
    </w:p>
    <w:p w14:paraId="60B70848" w14:textId="77777777" w:rsidR="00590A1C" w:rsidRPr="001500EA"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Aprendo la porta si scopre che la chiave non apre, a quel punto da sotto la porta viene passata loro una busta.</w:t>
      </w:r>
    </w:p>
    <w:p w14:paraId="68C59C7A" w14:textId="77777777" w:rsidR="00590A1C"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Dentro la busta troviamo una lista di nomi a cui trovare la coppia, sul foglio scrivere solo la lista di sinistra e lasciare vuota quella di destra, in fondo al foglio scrivere “in capo a ciascuna regina sta la soluzione vera della tabellina”</w:t>
      </w:r>
    </w:p>
    <w:p w14:paraId="0010EADC" w14:textId="77777777" w:rsidR="00590A1C" w:rsidRPr="001500EA" w:rsidRDefault="00590A1C" w:rsidP="00590A1C">
      <w:pPr>
        <w:pStyle w:val="Didefault"/>
        <w:ind w:left="1125"/>
        <w:jc w:val="both"/>
        <w:rPr>
          <w:rFonts w:ascii="HelveticaNeueLT Std" w:hAnsi="HelveticaNeueLT Std"/>
          <w:sz w:val="24"/>
          <w:szCs w:val="24"/>
          <w:u w:color="000000"/>
        </w:rPr>
      </w:pPr>
    </w:p>
    <w:tbl>
      <w:tblPr>
        <w:tblStyle w:val="TableNormal"/>
        <w:tblW w:w="9449" w:type="dxa"/>
        <w:tblInd w:w="51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25"/>
        <w:gridCol w:w="4724"/>
      </w:tblGrid>
      <w:tr w:rsidR="00590A1C" w:rsidRPr="001500EA" w14:paraId="3E8855B3"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EBB09"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Giustiniano</w:t>
            </w:r>
          </w:p>
        </w:tc>
        <w:tc>
          <w:tcPr>
            <w:tcW w:w="4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A1C30"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Teodora</w:t>
            </w:r>
          </w:p>
        </w:tc>
      </w:tr>
      <w:tr w:rsidR="00590A1C" w:rsidRPr="001500EA" w14:paraId="1891FA50"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0F4C7BF6"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Filippo</w:t>
            </w:r>
          </w:p>
        </w:tc>
        <w:tc>
          <w:tcPr>
            <w:tcW w:w="472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043C4E3C"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Aurora</w:t>
            </w:r>
          </w:p>
        </w:tc>
      </w:tr>
      <w:tr w:rsidR="00590A1C" w:rsidRPr="001500EA" w14:paraId="72D5DCE3"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C907A"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Eros</w:t>
            </w:r>
          </w:p>
        </w:tc>
        <w:tc>
          <w:tcPr>
            <w:tcW w:w="4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F61C0"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Psiche</w:t>
            </w:r>
          </w:p>
        </w:tc>
      </w:tr>
      <w:tr w:rsidR="00590A1C" w:rsidRPr="001500EA" w14:paraId="1A5C831B"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1187DE03"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Ulisse</w:t>
            </w:r>
          </w:p>
        </w:tc>
        <w:tc>
          <w:tcPr>
            <w:tcW w:w="472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245CE226"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Penelope</w:t>
            </w:r>
          </w:p>
        </w:tc>
      </w:tr>
      <w:tr w:rsidR="00590A1C" w:rsidRPr="001500EA" w14:paraId="0DF7F25A"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E583B"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Menelao</w:t>
            </w:r>
          </w:p>
        </w:tc>
        <w:tc>
          <w:tcPr>
            <w:tcW w:w="4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BBCD5"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Elena</w:t>
            </w:r>
          </w:p>
        </w:tc>
      </w:tr>
      <w:tr w:rsidR="00590A1C" w:rsidRPr="001500EA" w14:paraId="6BD03E3A"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7C19184B"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Agilulfo</w:t>
            </w:r>
          </w:p>
        </w:tc>
        <w:tc>
          <w:tcPr>
            <w:tcW w:w="4724"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14:paraId="69C5FEE3"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Teodolinda</w:t>
            </w:r>
          </w:p>
        </w:tc>
      </w:tr>
      <w:tr w:rsidR="00590A1C" w:rsidRPr="001500EA" w14:paraId="17094749" w14:textId="77777777" w:rsidTr="00F133CE">
        <w:trPr>
          <w:trHeight w:val="300"/>
        </w:trPr>
        <w:tc>
          <w:tcPr>
            <w:tcW w:w="4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2943"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Braccio di Ferro</w:t>
            </w:r>
          </w:p>
        </w:tc>
        <w:tc>
          <w:tcPr>
            <w:tcW w:w="4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BC249" w14:textId="77777777" w:rsidR="00590A1C" w:rsidRPr="001500EA" w:rsidRDefault="00590A1C" w:rsidP="00F133CE">
            <w:pPr>
              <w:pStyle w:val="Didefault"/>
              <w:tabs>
                <w:tab w:val="left" w:pos="708"/>
                <w:tab w:val="left" w:pos="1416"/>
                <w:tab w:val="left" w:pos="2124"/>
                <w:tab w:val="left" w:pos="2832"/>
                <w:tab w:val="left" w:pos="3540"/>
                <w:tab w:val="left" w:pos="4248"/>
              </w:tabs>
              <w:rPr>
                <w:rFonts w:ascii="HelveticaNeueLT Std" w:hAnsi="HelveticaNeueLT Std"/>
              </w:rPr>
            </w:pPr>
            <w:r w:rsidRPr="001500EA">
              <w:rPr>
                <w:rStyle w:val="Nessuno"/>
                <w:rFonts w:ascii="HelveticaNeueLT Std" w:hAnsi="HelveticaNeueLT Std"/>
                <w:sz w:val="24"/>
                <w:szCs w:val="24"/>
                <w:u w:color="000000"/>
              </w:rPr>
              <w:t>Olivia</w:t>
            </w:r>
          </w:p>
        </w:tc>
      </w:tr>
    </w:tbl>
    <w:p w14:paraId="5A006A0C" w14:textId="77777777" w:rsidR="00590A1C" w:rsidRPr="001500EA" w:rsidRDefault="00590A1C" w:rsidP="00590A1C">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05"/>
        <w:jc w:val="both"/>
        <w:rPr>
          <w:rFonts w:ascii="HelveticaNeueLT Std" w:eastAsia="Arial" w:hAnsi="HelveticaNeueLT Std" w:cs="Arial"/>
          <w:sz w:val="24"/>
          <w:szCs w:val="24"/>
          <w:u w:color="000000"/>
        </w:rPr>
      </w:pPr>
    </w:p>
    <w:p w14:paraId="5CF146D8" w14:textId="77777777" w:rsidR="00590A1C" w:rsidRPr="001500EA" w:rsidRDefault="00590A1C" w:rsidP="00590A1C">
      <w:pPr>
        <w:pStyle w:val="Didefault"/>
        <w:numPr>
          <w:ilvl w:val="0"/>
          <w:numId w:val="7"/>
        </w:numPr>
        <w:jc w:val="both"/>
        <w:rPr>
          <w:rFonts w:ascii="HelveticaNeueLT Std" w:hAnsi="HelveticaNeueLT Std"/>
          <w:sz w:val="24"/>
          <w:szCs w:val="24"/>
          <w:u w:color="000000"/>
        </w:rPr>
      </w:pPr>
      <w:r w:rsidRPr="001500EA">
        <w:rPr>
          <w:rFonts w:ascii="HelveticaNeueLT Std" w:hAnsi="HelveticaNeueLT Std"/>
          <w:sz w:val="24"/>
          <w:szCs w:val="24"/>
          <w:u w:color="000000"/>
        </w:rPr>
        <w:t xml:space="preserve">Sotto al tappeto troviamo un foglio e una biro. Sul foglio ci sono 11 spazi sui quali scrivere una parola da 11 lettere. Scrivendo quelle raccolte </w:t>
      </w:r>
      <w:proofErr w:type="spellStart"/>
      <w:r w:rsidRPr="001500EA">
        <w:rPr>
          <w:rFonts w:ascii="HelveticaNeueLT Std" w:hAnsi="HelveticaNeueLT Std"/>
          <w:sz w:val="24"/>
          <w:szCs w:val="24"/>
          <w:u w:color="000000"/>
        </w:rPr>
        <w:t>fin’ora</w:t>
      </w:r>
      <w:proofErr w:type="spellEnd"/>
      <w:r w:rsidRPr="001500EA">
        <w:rPr>
          <w:rFonts w:ascii="HelveticaNeueLT Std" w:hAnsi="HelveticaNeueLT Std"/>
          <w:sz w:val="24"/>
          <w:szCs w:val="24"/>
          <w:u w:color="000000"/>
        </w:rPr>
        <w:t xml:space="preserve"> si arriva a scrivere JABBERW, guardandosi attorno si vedranno sui muri scritte le lettere O C K Y in posti un po’ nascosti.</w:t>
      </w:r>
    </w:p>
    <w:p w14:paraId="2F37A94E" w14:textId="77777777" w:rsidR="00590A1C" w:rsidRPr="001500EA" w:rsidRDefault="00590A1C" w:rsidP="00590A1C">
      <w:pPr>
        <w:pStyle w:val="Didefault"/>
        <w:numPr>
          <w:ilvl w:val="0"/>
          <w:numId w:val="6"/>
        </w:numPr>
        <w:jc w:val="both"/>
        <w:rPr>
          <w:rFonts w:ascii="HelveticaNeueLT Std" w:hAnsi="HelveticaNeueLT Std"/>
          <w:sz w:val="24"/>
          <w:szCs w:val="24"/>
          <w:u w:color="000000"/>
        </w:rPr>
      </w:pPr>
      <w:r w:rsidRPr="001500EA">
        <w:rPr>
          <w:rFonts w:ascii="HelveticaNeueLT Std" w:hAnsi="HelveticaNeueLT Std"/>
          <w:sz w:val="24"/>
          <w:szCs w:val="24"/>
          <w:u w:color="000000"/>
        </w:rPr>
        <w:t>Quando è stat</w:t>
      </w:r>
      <w:r>
        <w:rPr>
          <w:rFonts w:ascii="HelveticaNeueLT Std" w:hAnsi="HelveticaNeueLT Std"/>
          <w:sz w:val="24"/>
          <w:szCs w:val="24"/>
          <w:u w:color="000000"/>
        </w:rPr>
        <w:t>a</w:t>
      </w:r>
      <w:r w:rsidRPr="001500EA">
        <w:rPr>
          <w:rFonts w:ascii="HelveticaNeueLT Std" w:hAnsi="HelveticaNeueLT Std"/>
          <w:sz w:val="24"/>
          <w:szCs w:val="24"/>
          <w:u w:color="000000"/>
        </w:rPr>
        <w:t xml:space="preserve"> scritta tutta la parola JABBERWOCKY si fa passare il foglio sotto la porta che viene aperta dall’esterno.</w:t>
      </w:r>
    </w:p>
    <w:p w14:paraId="7815E8F5" w14:textId="77777777" w:rsidR="00BA27DC" w:rsidRDefault="00BA27DC">
      <w:bookmarkStart w:id="0" w:name="_GoBack"/>
      <w:bookmarkEnd w:id="0"/>
    </w:p>
    <w:sectPr w:rsidR="00BA27D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Volvo Broad Pro">
    <w:panose1 w:val="02000606020000020004"/>
    <w:charset w:val="00"/>
    <w:family w:val="modern"/>
    <w:notTrueType/>
    <w:pitch w:val="variable"/>
    <w:sig w:usb0="800002AF" w:usb1="0000004A"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9149F"/>
    <w:multiLevelType w:val="hybridMultilevel"/>
    <w:tmpl w:val="8E84C992"/>
    <w:styleLink w:val="Stileimportato2"/>
    <w:lvl w:ilvl="0" w:tplc="763C7330">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E3237F0">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98A40E4">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EA88CF4">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86AEAC">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1D07BFA">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21EDF5A">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7E6038E">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5CD04E">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1B1656"/>
    <w:multiLevelType w:val="hybridMultilevel"/>
    <w:tmpl w:val="3C8E9C16"/>
    <w:styleLink w:val="Stileimportato3"/>
    <w:lvl w:ilvl="0" w:tplc="95A8B10C">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125"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D8D3C4">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84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EDE3BC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565"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D6ECBE4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285"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C6C06C">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00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C4CDDBC">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725"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87A56B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4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D38DA02">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16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09C8A28">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885"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5BD261E1"/>
    <w:multiLevelType w:val="hybridMultilevel"/>
    <w:tmpl w:val="CC9E7810"/>
    <w:numStyleLink w:val="Stileimportato1"/>
  </w:abstractNum>
  <w:abstractNum w:abstractNumId="3" w15:restartNumberingAfterBreak="0">
    <w:nsid w:val="61DD18CF"/>
    <w:multiLevelType w:val="hybridMultilevel"/>
    <w:tmpl w:val="CC9E7810"/>
    <w:styleLink w:val="Stileimportato1"/>
    <w:lvl w:ilvl="0" w:tplc="8D8E1964">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68E0C10">
      <w:start w:val="1"/>
      <w:numFmt w:val="lowerLetter"/>
      <w:lvlText w:val="%2."/>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D2C31C6">
      <w:start w:val="1"/>
      <w:numFmt w:val="lowerRoman"/>
      <w:lvlText w:val="%3."/>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329DF0">
      <w:start w:val="1"/>
      <w:numFmt w:val="decimal"/>
      <w:lvlText w:val="%4."/>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36C157A">
      <w:start w:val="1"/>
      <w:numFmt w:val="lowerLetter"/>
      <w:lvlText w:val="%5."/>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785F0A">
      <w:start w:val="1"/>
      <w:numFmt w:val="lowerRoman"/>
      <w:lvlText w:val="%6."/>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E70CFB4">
      <w:start w:val="1"/>
      <w:numFmt w:val="decimal"/>
      <w:lvlText w:val="%7."/>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 w:val="left" w:pos="920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1C65468">
      <w:start w:val="1"/>
      <w:numFmt w:val="lowerLetter"/>
      <w:lvlText w:val="%8."/>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 w:val="left" w:pos="920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8F01B6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6A754C5"/>
    <w:multiLevelType w:val="hybridMultilevel"/>
    <w:tmpl w:val="8E84C992"/>
    <w:numStyleLink w:val="Stileimportato2"/>
  </w:abstractNum>
  <w:abstractNum w:abstractNumId="5" w15:restartNumberingAfterBreak="0">
    <w:nsid w:val="7CD07A3D"/>
    <w:multiLevelType w:val="hybridMultilevel"/>
    <w:tmpl w:val="3C8E9C16"/>
    <w:numStyleLink w:val="Stileimportato3"/>
  </w:abstractNum>
  <w:num w:numId="1">
    <w:abstractNumId w:val="3"/>
  </w:num>
  <w:num w:numId="2">
    <w:abstractNumId w:val="2"/>
  </w:num>
  <w:num w:numId="3">
    <w:abstractNumId w:val="0"/>
  </w:num>
  <w:num w:numId="4">
    <w:abstractNumId w:val="4"/>
  </w:num>
  <w:num w:numId="5">
    <w:abstractNumId w:val="1"/>
  </w:num>
  <w:num w:numId="6">
    <w:abstractNumId w:val="5"/>
  </w:num>
  <w:num w:numId="7">
    <w:abstractNumId w:val="5"/>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1C"/>
    <w:rsid w:val="00590A1C"/>
    <w:rsid w:val="00BA27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8B60"/>
  <w15:chartTrackingRefBased/>
  <w15:docId w15:val="{AE6985CC-4AA5-4155-B474-5E770D02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590A1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590A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paragraph" w:customStyle="1" w:styleId="Corpo">
    <w:name w:val="Corpo"/>
    <w:rsid w:val="00590A1C"/>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it-IT"/>
      <w14:textOutline w14:w="0" w14:cap="flat" w14:cmpd="sng" w14:algn="ctr">
        <w14:noFill/>
        <w14:prstDash w14:val="solid"/>
        <w14:bevel/>
      </w14:textOutline>
    </w:rPr>
  </w:style>
  <w:style w:type="paragraph" w:customStyle="1" w:styleId="Didefault">
    <w:name w:val="Di default"/>
    <w:rsid w:val="00590A1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14:textOutline w14:w="0" w14:cap="flat" w14:cmpd="sng" w14:algn="ctr">
        <w14:noFill/>
        <w14:prstDash w14:val="solid"/>
        <w14:bevel/>
      </w14:textOutline>
    </w:rPr>
  </w:style>
  <w:style w:type="character" w:customStyle="1" w:styleId="Nessuno">
    <w:name w:val="Nessuno"/>
    <w:rsid w:val="00590A1C"/>
  </w:style>
  <w:style w:type="numbering" w:customStyle="1" w:styleId="Stileimportato1">
    <w:name w:val="Stile importato 1"/>
    <w:rsid w:val="00590A1C"/>
    <w:pPr>
      <w:numPr>
        <w:numId w:val="1"/>
      </w:numPr>
    </w:pPr>
  </w:style>
  <w:style w:type="numbering" w:customStyle="1" w:styleId="Stileimportato2">
    <w:name w:val="Stile importato 2"/>
    <w:rsid w:val="00590A1C"/>
    <w:pPr>
      <w:numPr>
        <w:numId w:val="3"/>
      </w:numPr>
    </w:pPr>
  </w:style>
  <w:style w:type="numbering" w:customStyle="1" w:styleId="Stileimportato3">
    <w:name w:val="Stile importato 3"/>
    <w:rsid w:val="00590A1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3924</Characters>
  <Application>Microsoft Office Word</Application>
  <DocSecurity>0</DocSecurity>
  <Lines>32</Lines>
  <Paragraphs>9</Paragraphs>
  <ScaleCrop>false</ScaleCrop>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1</cp:revision>
  <dcterms:created xsi:type="dcterms:W3CDTF">2020-03-06T11:41:00Z</dcterms:created>
  <dcterms:modified xsi:type="dcterms:W3CDTF">2020-03-06T11:41:00Z</dcterms:modified>
</cp:coreProperties>
</file>